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22" w:rsidRPr="00D80D18" w:rsidRDefault="00EF6722" w:rsidP="00EF6722">
      <w:pPr>
        <w:ind w:right="239"/>
        <w:jc w:val="center"/>
        <w:rPr>
          <w:rFonts w:ascii="Calibri" w:hAnsi="Calibri"/>
          <w:bCs/>
          <w:sz w:val="20"/>
          <w:szCs w:val="20"/>
        </w:rPr>
      </w:pPr>
    </w:p>
    <w:p w:rsidR="00EF6722" w:rsidRDefault="00EF6722" w:rsidP="00EF6722">
      <w:pPr>
        <w:ind w:left="180" w:right="239"/>
        <w:jc w:val="both"/>
        <w:rPr>
          <w:rFonts w:ascii="Calibri" w:hAnsi="Calibri"/>
          <w:sz w:val="20"/>
          <w:szCs w:val="20"/>
        </w:rPr>
      </w:pPr>
      <w:r w:rsidRPr="00D80D18">
        <w:rPr>
          <w:rFonts w:ascii="Calibri" w:hAnsi="Calibri"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64135</wp:posOffset>
                </wp:positionV>
                <wp:extent cx="2932430" cy="353695"/>
                <wp:effectExtent l="0" t="3810" r="4445" b="444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35369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722" w:rsidRPr="008A742A" w:rsidRDefault="00EF6722" w:rsidP="00EF6722">
                            <w:pPr>
                              <w:jc w:val="center"/>
                              <w:rPr>
                                <w:rFonts w:ascii="Arial Narrow" w:eastAsia="Batang" w:hAnsi="Arial Narrow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A742A">
                              <w:rPr>
                                <w:rFonts w:ascii="Arial Narrow" w:eastAsia="Batang" w:hAnsi="Arial Narrow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Arial Narrow" w:eastAsia="Batang" w:hAnsi="Arial Narrow"/>
                                <w:b/>
                                <w:color w:val="FFFFFF"/>
                                <w:sz w:val="36"/>
                                <w:szCs w:val="36"/>
                              </w:rPr>
                              <w:t>ICHA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98.75pt;margin-top:5.05pt;width:230.9pt;height:2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" fillcolor="#c30" stroked="f">
                <v:textbox style="mso-fit-shape-to-text:t">
                  <w:txbxContent>
                    <w:p w:rsidR="00EF6722" w:rsidRPr="008A742A" w:rsidRDefault="00EF6722" w:rsidP="00EF6722">
                      <w:pPr>
                        <w:jc w:val="center"/>
                        <w:rPr>
                          <w:rFonts w:ascii="Arial Narrow" w:eastAsia="Batang" w:hAnsi="Arial Narrow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8A742A">
                        <w:rPr>
                          <w:rFonts w:ascii="Arial Narrow" w:eastAsia="Batang" w:hAnsi="Arial Narrow"/>
                          <w:b/>
                          <w:color w:val="FFFFFF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Arial Narrow" w:eastAsia="Batang" w:hAnsi="Arial Narrow"/>
                          <w:b/>
                          <w:color w:val="FFFFFF"/>
                          <w:sz w:val="36"/>
                          <w:szCs w:val="36"/>
                        </w:rPr>
                        <w:t>ICHA DE INSCRIPCIÓN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F6722" w:rsidRPr="00D80D18" w:rsidRDefault="00EF6722" w:rsidP="00EF6722">
      <w:pPr>
        <w:ind w:left="180" w:right="239"/>
        <w:jc w:val="both"/>
        <w:rPr>
          <w:rFonts w:ascii="Calibri" w:hAnsi="Calibri"/>
          <w:sz w:val="20"/>
          <w:szCs w:val="20"/>
        </w:rPr>
      </w:pPr>
    </w:p>
    <w:p w:rsidR="00EF6722" w:rsidRPr="003871C3" w:rsidRDefault="00EF6722" w:rsidP="00EF6722">
      <w:pPr>
        <w:ind w:left="180" w:right="239"/>
        <w:jc w:val="both"/>
        <w:rPr>
          <w:rFonts w:ascii="Calibri" w:hAnsi="Calibri"/>
          <w:sz w:val="10"/>
          <w:szCs w:val="10"/>
        </w:rPr>
      </w:pPr>
    </w:p>
    <w:p w:rsidR="00EF6722" w:rsidRDefault="00EF6722" w:rsidP="00EF6722">
      <w:pPr>
        <w:ind w:left="180" w:right="119"/>
        <w:jc w:val="both"/>
        <w:rPr>
          <w:rFonts w:ascii="Calibri" w:hAnsi="Calibri"/>
          <w:sz w:val="18"/>
          <w:szCs w:val="18"/>
        </w:rPr>
      </w:pPr>
    </w:p>
    <w:p w:rsidR="00EF6722" w:rsidRPr="005857A5" w:rsidRDefault="00EF6722" w:rsidP="00EF6722">
      <w:pPr>
        <w:shd w:val="clear" w:color="auto" w:fill="FFF1A8"/>
        <w:ind w:right="465"/>
        <w:rPr>
          <w:rFonts w:ascii="Arial" w:eastAsia="Times New Roman" w:hAnsi="Arial" w:cs="Arial"/>
          <w:b/>
          <w:bCs/>
          <w:color w:val="555555"/>
          <w:sz w:val="36"/>
          <w:szCs w:val="36"/>
          <w:lang w:eastAsia="es-ES"/>
        </w:rPr>
      </w:pPr>
      <w:r w:rsidRPr="005857A5">
        <w:rPr>
          <w:rFonts w:ascii="Arial" w:eastAsia="Times New Roman" w:hAnsi="Arial" w:cs="Arial"/>
          <w:b/>
          <w:bCs/>
          <w:color w:val="555555"/>
          <w:sz w:val="36"/>
          <w:szCs w:val="36"/>
          <w:lang w:eastAsia="es-ES"/>
        </w:rPr>
        <w:t xml:space="preserve">Curso: </w:t>
      </w:r>
      <w:r w:rsidRPr="005857A5">
        <w:rPr>
          <w:rFonts w:ascii="Arial" w:eastAsia="Times New Roman" w:hAnsi="Arial" w:cs="Arial"/>
          <w:b/>
          <w:bCs/>
          <w:color w:val="0000FF"/>
          <w:sz w:val="36"/>
          <w:szCs w:val="36"/>
          <w:lang w:eastAsia="es-ES"/>
        </w:rPr>
        <w:t>" Intervención  del Trabajo Social  ante  situaciones de Emergencias".</w:t>
      </w:r>
    </w:p>
    <w:p w:rsidR="00EF6722" w:rsidRDefault="00EF6722" w:rsidP="00EF6722">
      <w:pPr>
        <w:ind w:left="142" w:right="119"/>
        <w:jc w:val="both"/>
        <w:rPr>
          <w:rFonts w:ascii="Calibri" w:hAnsi="Calibri"/>
          <w:sz w:val="18"/>
          <w:szCs w:val="18"/>
        </w:rPr>
      </w:pPr>
    </w:p>
    <w:p w:rsidR="00EF6722" w:rsidRPr="00EF6722" w:rsidRDefault="00EF6722" w:rsidP="00EF6722">
      <w:pPr>
        <w:ind w:left="142" w:right="119"/>
        <w:jc w:val="both"/>
        <w:rPr>
          <w:rFonts w:asciiTheme="minorHAnsi" w:hAnsiTheme="minorHAnsi"/>
          <w:sz w:val="28"/>
          <w:szCs w:val="28"/>
        </w:rPr>
      </w:pPr>
      <w:r w:rsidRPr="00EF6722">
        <w:rPr>
          <w:rFonts w:asciiTheme="minorHAnsi" w:hAnsiTheme="minorHAnsi" w:cs="Arial"/>
          <w:b/>
          <w:bCs/>
          <w:color w:val="555555"/>
          <w:sz w:val="28"/>
          <w:szCs w:val="28"/>
        </w:rPr>
        <w:t xml:space="preserve">Curso impartido en la modalidad semipresencial con un total de 30 horas, de las cuales se cursaran: 14 h en la modalidad presencial los días 5 y 6 de noviembre (miércoles 5 en horario de tarde y jueves 6 en horario de mañana y tarde) y tendrá lugar en el </w:t>
      </w:r>
      <w:r w:rsidRPr="00EF6722">
        <w:rPr>
          <w:rFonts w:asciiTheme="minorHAnsi" w:hAnsiTheme="minorHAnsi" w:cs="Arial"/>
          <w:b/>
          <w:bCs/>
          <w:color w:val="555555"/>
          <w:sz w:val="28"/>
          <w:szCs w:val="28"/>
          <w:lang w:val="es-ES_tradnl"/>
        </w:rPr>
        <w:t>Salón de Actos del CEAS “Fernández Nieto” en Palencia, y otras 16 horas en la modalidad on line, a través de la plataforma de formación del Consejo Autonómico.</w:t>
      </w:r>
    </w:p>
    <w:p w:rsidR="00EF6722" w:rsidRPr="00EF6722" w:rsidRDefault="00EF6722" w:rsidP="00EF6722">
      <w:pPr>
        <w:ind w:left="142" w:right="119"/>
        <w:jc w:val="both"/>
        <w:rPr>
          <w:rFonts w:asciiTheme="minorHAnsi" w:hAnsiTheme="minorHAnsi"/>
          <w:sz w:val="28"/>
          <w:szCs w:val="28"/>
        </w:rPr>
      </w:pPr>
    </w:p>
    <w:p w:rsidR="00EF6722" w:rsidRPr="00EF6722" w:rsidRDefault="00EF6722" w:rsidP="00EF6722">
      <w:pPr>
        <w:ind w:left="142" w:right="119"/>
        <w:jc w:val="both"/>
        <w:rPr>
          <w:rFonts w:asciiTheme="minorHAnsi" w:hAnsiTheme="minorHAnsi"/>
          <w:sz w:val="28"/>
          <w:szCs w:val="28"/>
        </w:rPr>
      </w:pPr>
    </w:p>
    <w:p w:rsidR="00EF6722" w:rsidRPr="00EF6722" w:rsidRDefault="00EF6722" w:rsidP="00EF6722">
      <w:pPr>
        <w:ind w:left="142" w:right="119"/>
        <w:jc w:val="both"/>
        <w:rPr>
          <w:rFonts w:asciiTheme="minorHAnsi" w:hAnsiTheme="minorHAnsi" w:cs="Arial"/>
          <w:b/>
          <w:bCs/>
          <w:color w:val="555555"/>
          <w:sz w:val="28"/>
          <w:szCs w:val="28"/>
          <w:u w:val="single"/>
          <w:lang w:val="es-ES_tradnl"/>
        </w:rPr>
      </w:pPr>
      <w:r w:rsidRPr="00EF6722">
        <w:rPr>
          <w:rFonts w:asciiTheme="minorHAnsi" w:hAnsiTheme="minorHAnsi" w:cs="Arial"/>
          <w:b/>
          <w:bCs/>
          <w:color w:val="555555"/>
          <w:sz w:val="28"/>
          <w:szCs w:val="28"/>
          <w:lang w:val="es-ES_tradnl"/>
        </w:rPr>
        <w:t>Para inscribirse en este curso, será necesario entregar en el Colegio Oficial del Trabajo Social</w:t>
      </w:r>
      <w:r w:rsidR="004E387C">
        <w:rPr>
          <w:rFonts w:asciiTheme="minorHAnsi" w:hAnsiTheme="minorHAnsi" w:cs="Arial"/>
          <w:b/>
          <w:bCs/>
          <w:color w:val="555555"/>
          <w:sz w:val="28"/>
          <w:szCs w:val="28"/>
          <w:lang w:val="es-ES_tradnl"/>
        </w:rPr>
        <w:t xml:space="preserve"> León</w:t>
      </w:r>
      <w:bookmarkStart w:id="0" w:name="_GoBack"/>
      <w:bookmarkEnd w:id="0"/>
      <w:r w:rsidRPr="00EF6722">
        <w:rPr>
          <w:rFonts w:asciiTheme="minorHAnsi" w:hAnsiTheme="minorHAnsi" w:cs="Arial"/>
          <w:b/>
          <w:bCs/>
          <w:color w:val="555555"/>
          <w:sz w:val="28"/>
          <w:szCs w:val="28"/>
          <w:lang w:val="es-ES_tradnl"/>
        </w:rPr>
        <w:t xml:space="preserve">, a través de cualquier medio, la siguiente ficha </w:t>
      </w:r>
      <w:r>
        <w:rPr>
          <w:rFonts w:asciiTheme="minorHAnsi" w:hAnsiTheme="minorHAnsi" w:cs="Arial"/>
          <w:b/>
          <w:bCs/>
          <w:color w:val="555555"/>
          <w:sz w:val="28"/>
          <w:szCs w:val="28"/>
          <w:u w:val="single"/>
          <w:lang w:val="es-ES_tradnl"/>
        </w:rPr>
        <w:t>totalmente</w:t>
      </w:r>
      <w:r w:rsidRPr="00EF6722">
        <w:rPr>
          <w:rFonts w:asciiTheme="minorHAnsi" w:hAnsiTheme="minorHAnsi" w:cs="Arial"/>
          <w:b/>
          <w:bCs/>
          <w:color w:val="555555"/>
          <w:sz w:val="28"/>
          <w:szCs w:val="28"/>
          <w:u w:val="single"/>
          <w:lang w:val="es-ES_tradnl"/>
        </w:rPr>
        <w:t xml:space="preserve"> cumplimentada antes del  22 de octubre de 2014.</w:t>
      </w:r>
    </w:p>
    <w:p w:rsidR="00EF6722" w:rsidRPr="00EF6722" w:rsidRDefault="00EF6722" w:rsidP="00EF6722">
      <w:pPr>
        <w:ind w:left="142" w:right="119"/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146"/>
        <w:tblW w:w="829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93"/>
        <w:gridCol w:w="634"/>
        <w:gridCol w:w="720"/>
        <w:gridCol w:w="648"/>
        <w:gridCol w:w="904"/>
      </w:tblGrid>
      <w:tr w:rsidR="00EF6722" w:rsidRPr="00EF6722" w:rsidTr="00EF6722">
        <w:trPr>
          <w:trHeight w:val="397"/>
        </w:trPr>
        <w:tc>
          <w:tcPr>
            <w:tcW w:w="8299" w:type="dxa"/>
            <w:gridSpan w:val="5"/>
            <w:vAlign w:val="center"/>
          </w:tcPr>
          <w:p w:rsidR="00EF6722" w:rsidRDefault="00EF6722" w:rsidP="00EF6722">
            <w:pPr>
              <w:ind w:right="239"/>
              <w:jc w:val="center"/>
              <w:rPr>
                <w:rFonts w:ascii="Calibri" w:hAnsi="Calibri"/>
                <w:b/>
                <w:bCs/>
                <w:i/>
                <w:color w:val="CC3300"/>
                <w:sz w:val="22"/>
                <w:szCs w:val="22"/>
              </w:rPr>
            </w:pPr>
            <w:r w:rsidRPr="00EF6722">
              <w:rPr>
                <w:rFonts w:ascii="Calibri" w:hAnsi="Calibri"/>
                <w:b/>
                <w:bCs/>
                <w:i/>
                <w:color w:val="CC3300"/>
                <w:sz w:val="22"/>
                <w:szCs w:val="22"/>
              </w:rPr>
              <w:t>En el supuesto de que existan más matrículas que número de plazas, se realizará un sorteo para la selección de las personas participantes</w:t>
            </w:r>
            <w:r>
              <w:rPr>
                <w:rFonts w:ascii="Calibri" w:hAnsi="Calibri"/>
                <w:b/>
                <w:bCs/>
                <w:i/>
                <w:color w:val="CC3300"/>
                <w:sz w:val="22"/>
                <w:szCs w:val="22"/>
              </w:rPr>
              <w:t>.</w:t>
            </w:r>
          </w:p>
          <w:p w:rsidR="00EF6722" w:rsidRPr="00EF6722" w:rsidRDefault="00EF6722" w:rsidP="00EF6722">
            <w:pPr>
              <w:ind w:right="239"/>
              <w:jc w:val="center"/>
              <w:rPr>
                <w:rFonts w:ascii="Calibri" w:hAnsi="Calibri"/>
                <w:b/>
                <w:bCs/>
                <w:color w:val="660066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/>
                <w:color w:val="CC3300"/>
                <w:sz w:val="22"/>
                <w:szCs w:val="22"/>
              </w:rPr>
              <w:t>Se constituirá lista de reserva.</w:t>
            </w:r>
          </w:p>
        </w:tc>
      </w:tr>
      <w:tr w:rsidR="00EF6722" w:rsidRPr="00EF6722" w:rsidTr="001936DF">
        <w:trPr>
          <w:trHeight w:val="397"/>
        </w:trPr>
        <w:tc>
          <w:tcPr>
            <w:tcW w:w="8299" w:type="dxa"/>
            <w:gridSpan w:val="5"/>
            <w:vAlign w:val="center"/>
          </w:tcPr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Nombre</w:t>
            </w:r>
          </w:p>
        </w:tc>
      </w:tr>
      <w:tr w:rsidR="00EF6722" w:rsidRPr="00EF6722" w:rsidTr="00F73F59">
        <w:trPr>
          <w:trHeight w:val="397"/>
        </w:trPr>
        <w:tc>
          <w:tcPr>
            <w:tcW w:w="8299" w:type="dxa"/>
            <w:gridSpan w:val="5"/>
            <w:vAlign w:val="center"/>
          </w:tcPr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Apellidos</w:t>
            </w:r>
          </w:p>
        </w:tc>
      </w:tr>
      <w:tr w:rsidR="00EF6722" w:rsidRPr="00EF6722" w:rsidTr="00EF6722">
        <w:trPr>
          <w:trHeight w:val="397"/>
        </w:trPr>
        <w:tc>
          <w:tcPr>
            <w:tcW w:w="5393" w:type="dxa"/>
            <w:vAlign w:val="center"/>
          </w:tcPr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DNI/NIE</w:t>
            </w:r>
          </w:p>
        </w:tc>
        <w:tc>
          <w:tcPr>
            <w:tcW w:w="2906" w:type="dxa"/>
            <w:gridSpan w:val="4"/>
            <w:vAlign w:val="center"/>
          </w:tcPr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F6722" w:rsidRPr="00EF6722" w:rsidTr="00EF6722">
        <w:trPr>
          <w:trHeight w:val="483"/>
        </w:trPr>
        <w:tc>
          <w:tcPr>
            <w:tcW w:w="5393" w:type="dxa"/>
            <w:vAlign w:val="center"/>
          </w:tcPr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Dirección/C.P.</w:t>
            </w:r>
          </w:p>
        </w:tc>
        <w:tc>
          <w:tcPr>
            <w:tcW w:w="2906" w:type="dxa"/>
            <w:gridSpan w:val="4"/>
            <w:vAlign w:val="center"/>
          </w:tcPr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</w:p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</w:p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F6722" w:rsidRPr="00EF6722" w:rsidTr="00EF6722">
        <w:trPr>
          <w:trHeight w:val="397"/>
        </w:trPr>
        <w:tc>
          <w:tcPr>
            <w:tcW w:w="5393" w:type="dxa"/>
            <w:vAlign w:val="center"/>
          </w:tcPr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Teléfono</w:t>
            </w:r>
          </w:p>
        </w:tc>
        <w:tc>
          <w:tcPr>
            <w:tcW w:w="2906" w:type="dxa"/>
            <w:gridSpan w:val="4"/>
            <w:vAlign w:val="center"/>
          </w:tcPr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F6722" w:rsidRPr="00EF6722" w:rsidTr="00535BAB">
        <w:trPr>
          <w:trHeight w:val="397"/>
        </w:trPr>
        <w:tc>
          <w:tcPr>
            <w:tcW w:w="8299" w:type="dxa"/>
            <w:gridSpan w:val="5"/>
            <w:vAlign w:val="center"/>
          </w:tcPr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</w:p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E-mail</w:t>
            </w:r>
          </w:p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</w:p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F6722" w:rsidRPr="00EF6722" w:rsidTr="00EF6722">
        <w:trPr>
          <w:trHeight w:val="397"/>
        </w:trPr>
        <w:tc>
          <w:tcPr>
            <w:tcW w:w="5393" w:type="dxa"/>
            <w:tcBorders>
              <w:bottom w:val="single" w:sz="4" w:space="0" w:color="808080"/>
            </w:tcBorders>
            <w:vAlign w:val="center"/>
          </w:tcPr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Colegiado/a</w:t>
            </w:r>
          </w:p>
        </w:tc>
        <w:tc>
          <w:tcPr>
            <w:tcW w:w="634" w:type="dxa"/>
            <w:tcBorders>
              <w:bottom w:val="single" w:sz="4" w:space="0" w:color="808080"/>
            </w:tcBorders>
            <w:vAlign w:val="center"/>
          </w:tcPr>
          <w:p w:rsidR="00EF6722" w:rsidRPr="00EF6722" w:rsidRDefault="00EF6722" w:rsidP="00EF6722">
            <w:pPr>
              <w:ind w:right="239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Sí</w:t>
            </w:r>
          </w:p>
        </w:tc>
        <w:tc>
          <w:tcPr>
            <w:tcW w:w="720" w:type="dxa"/>
            <w:tcBorders>
              <w:bottom w:val="single" w:sz="4" w:space="0" w:color="808080"/>
            </w:tcBorders>
            <w:vAlign w:val="center"/>
          </w:tcPr>
          <w:p w:rsidR="00EF6722" w:rsidRPr="00EF6722" w:rsidRDefault="00EF6722" w:rsidP="00EF6722">
            <w:pPr>
              <w:ind w:right="239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648" w:type="dxa"/>
            <w:vAlign w:val="center"/>
          </w:tcPr>
          <w:p w:rsidR="00EF6722" w:rsidRPr="00EF6722" w:rsidRDefault="00EF6722" w:rsidP="00EF6722">
            <w:pPr>
              <w:ind w:right="239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Nº</w:t>
            </w:r>
          </w:p>
        </w:tc>
        <w:tc>
          <w:tcPr>
            <w:tcW w:w="904" w:type="dxa"/>
            <w:vAlign w:val="center"/>
          </w:tcPr>
          <w:p w:rsidR="00EF6722" w:rsidRPr="00EF6722" w:rsidRDefault="00EF6722" w:rsidP="00EF6722">
            <w:pPr>
              <w:ind w:right="239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F6722" w:rsidRPr="00EF6722" w:rsidTr="00EF6722">
        <w:trPr>
          <w:trHeight w:val="397"/>
        </w:trPr>
        <w:tc>
          <w:tcPr>
            <w:tcW w:w="5393" w:type="dxa"/>
            <w:shd w:val="clear" w:color="auto" w:fill="auto"/>
            <w:vAlign w:val="center"/>
          </w:tcPr>
          <w:p w:rsidR="00EF6722" w:rsidRPr="00EF6722" w:rsidRDefault="00EF6722" w:rsidP="00EF6722">
            <w:pPr>
              <w:ind w:right="239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EF6722">
              <w:rPr>
                <w:rFonts w:ascii="Calibri" w:hAnsi="Calibri"/>
                <w:bCs/>
                <w:sz w:val="22"/>
                <w:szCs w:val="22"/>
              </w:rPr>
              <w:t>Precolegiado</w:t>
            </w:r>
            <w:proofErr w:type="spellEnd"/>
            <w:r w:rsidRPr="00EF6722">
              <w:rPr>
                <w:rFonts w:ascii="Calibri" w:hAnsi="Calibri"/>
                <w:bCs/>
                <w:sz w:val="22"/>
                <w:szCs w:val="22"/>
              </w:rPr>
              <w:t>/a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EF6722" w:rsidRPr="00EF6722" w:rsidRDefault="00EF6722" w:rsidP="00EF6722">
            <w:pPr>
              <w:ind w:right="239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Sí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6722" w:rsidRPr="00EF6722" w:rsidRDefault="00EF6722" w:rsidP="00EF6722">
            <w:pPr>
              <w:ind w:right="239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F6722"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EF6722" w:rsidRPr="00EF6722" w:rsidRDefault="00EF6722" w:rsidP="00EF6722">
            <w:pPr>
              <w:ind w:right="239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F6722" w:rsidRPr="00EF6722" w:rsidTr="00EF6722">
        <w:trPr>
          <w:trHeight w:val="1608"/>
        </w:trPr>
        <w:tc>
          <w:tcPr>
            <w:tcW w:w="8299" w:type="dxa"/>
            <w:gridSpan w:val="5"/>
            <w:shd w:val="clear" w:color="auto" w:fill="auto"/>
            <w:vAlign w:val="center"/>
          </w:tcPr>
          <w:p w:rsidR="00EF6722" w:rsidRPr="00EF6722" w:rsidRDefault="00EF6722" w:rsidP="00EF6722">
            <w:pPr>
              <w:ind w:right="119"/>
              <w:jc w:val="both"/>
              <w:rPr>
                <w:rFonts w:ascii="Calibri" w:hAnsi="Calibri"/>
                <w:b/>
                <w:color w:val="CC3300"/>
                <w:sz w:val="22"/>
                <w:szCs w:val="22"/>
              </w:rPr>
            </w:pPr>
            <w:r w:rsidRPr="00EF6722">
              <w:rPr>
                <w:rFonts w:ascii="Calibri" w:hAnsi="Calibri"/>
                <w:b/>
                <w:color w:val="CC3300"/>
                <w:sz w:val="22"/>
                <w:szCs w:val="22"/>
              </w:rPr>
              <w:t>Fecha y firma:</w:t>
            </w:r>
          </w:p>
          <w:p w:rsidR="00EF6722" w:rsidRPr="00EF6722" w:rsidRDefault="00EF6722" w:rsidP="00EF6722">
            <w:pPr>
              <w:ind w:right="119"/>
              <w:jc w:val="both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  <w:p w:rsidR="00EF6722" w:rsidRPr="00EF6722" w:rsidRDefault="00EF6722" w:rsidP="00EF6722">
            <w:pPr>
              <w:ind w:right="239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EF6722" w:rsidRDefault="00EF6722" w:rsidP="00EF6722">
      <w:pPr>
        <w:ind w:left="142" w:right="119"/>
        <w:jc w:val="both"/>
        <w:rPr>
          <w:rFonts w:ascii="Calibri" w:hAnsi="Calibri"/>
          <w:b/>
          <w:sz w:val="18"/>
          <w:szCs w:val="18"/>
          <w:u w:val="single"/>
        </w:rPr>
      </w:pPr>
    </w:p>
    <w:p w:rsidR="005B3C34" w:rsidRDefault="005B3C34"/>
    <w:sectPr w:rsidR="005B3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4F"/>
    <w:rsid w:val="0001354F"/>
    <w:rsid w:val="004E387C"/>
    <w:rsid w:val="005B3C34"/>
    <w:rsid w:val="00E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F5ADA-4628-47C8-9C4E-657AB5AA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7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722"/>
    <w:pPr>
      <w:spacing w:before="100" w:beforeAutospacing="1" w:after="100" w:afterAutospacing="1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2014-10-09T17:26:00Z</dcterms:created>
  <dcterms:modified xsi:type="dcterms:W3CDTF">2014-10-14T09:22:00Z</dcterms:modified>
</cp:coreProperties>
</file>